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865"/>
        <w:gridCol w:w="1554"/>
        <w:gridCol w:w="1512"/>
        <w:gridCol w:w="1470"/>
        <w:gridCol w:w="1438"/>
        <w:gridCol w:w="1316"/>
        <w:gridCol w:w="1545"/>
        <w:gridCol w:w="1984"/>
        <w:gridCol w:w="1655"/>
      </w:tblGrid>
      <w:tr w:rsidR="00466C2A" w:rsidRPr="001C76E6" w:rsidTr="008711E6">
        <w:trPr>
          <w:trHeight w:val="11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мощность в соответствующих</w:t>
            </w:r>
            <w:r w:rsidR="00997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стоимость</w:t>
            </w:r>
            <w:r w:rsidR="0087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тыс.тенге</w:t>
            </w: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1E6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2019 г.</w:t>
            </w:r>
            <w:r w:rsidR="0087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,тыс.</w:t>
            </w:r>
          </w:p>
          <w:p w:rsidR="00466C2A" w:rsidRPr="00466C2A" w:rsidRDefault="008711E6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тенге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</w:t>
            </w: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2020 г.</w:t>
            </w:r>
            <w:r w:rsidR="0087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тыс.тенге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</w:t>
            </w: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2021 г.</w:t>
            </w:r>
            <w:r w:rsidR="0087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тыс.тенге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Подрядчик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надзор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C2A" w:rsidRPr="00466C2A" w:rsidRDefault="00466C2A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Авторский надзор</w:t>
            </w:r>
          </w:p>
        </w:tc>
      </w:tr>
      <w:tr w:rsidR="00E804A4" w:rsidRPr="001C76E6" w:rsidTr="00694163">
        <w:trPr>
          <w:trHeight w:val="32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4A4" w:rsidRPr="00466C2A" w:rsidRDefault="00E804A4" w:rsidP="00466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«Развитие регионов до 2020 года» и ОБ.</w:t>
            </w:r>
          </w:p>
        </w:tc>
      </w:tr>
      <w:tr w:rsidR="00BD305E" w:rsidRPr="001C76E6" w:rsidTr="00330D68">
        <w:trPr>
          <w:trHeight w:val="1719"/>
        </w:trPr>
        <w:tc>
          <w:tcPr>
            <w:tcW w:w="396" w:type="dxa"/>
            <w:shd w:val="clear" w:color="000000" w:fill="FFFFFF"/>
            <w:noWrap/>
          </w:tcPr>
          <w:p w:rsidR="00BD305E" w:rsidRPr="00466C2A" w:rsidRDefault="00466C2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BD305E" w:rsidRPr="00214159" w:rsidRDefault="00466C2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Индустриального водовода Д-700 мм в г.Костанай от камеры водоочистных сооружений до ул.Дощанова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BD305E" w:rsidRPr="00466C2A" w:rsidRDefault="00466C2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BD305E" w:rsidRPr="00466C2A" w:rsidRDefault="00466C2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2 024 215,0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BD305E" w:rsidRPr="00466C2A" w:rsidRDefault="00466C2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113 953,2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BD305E" w:rsidRPr="00466C2A" w:rsidRDefault="00466C2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631 071,0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BD305E" w:rsidRPr="00466C2A" w:rsidRDefault="00466C2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1 141 018,0</w:t>
            </w:r>
          </w:p>
        </w:tc>
        <w:tc>
          <w:tcPr>
            <w:tcW w:w="1545" w:type="dxa"/>
            <w:shd w:val="clear" w:color="000000" w:fill="FFFFFF"/>
          </w:tcPr>
          <w:p w:rsidR="00BD305E" w:rsidRPr="001C76E6" w:rsidRDefault="00466C2A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«Астанаинжкомстрой»</w:t>
            </w:r>
            <w:r w:rsidR="00997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632 от 08.08.2019г. Жакипбеков А.Р.</w:t>
            </w:r>
          </w:p>
        </w:tc>
        <w:tc>
          <w:tcPr>
            <w:tcW w:w="1984" w:type="dxa"/>
            <w:shd w:val="clear" w:color="auto" w:fill="auto"/>
          </w:tcPr>
          <w:p w:rsidR="00BD305E" w:rsidRPr="001C76E6" w:rsidRDefault="00466C2A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«Атлантис-ПВ» </w:t>
            </w:r>
            <w:r w:rsidR="00997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№255 от 02.04.2019г.</w:t>
            </w:r>
            <w:r w:rsidR="00997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Шайкенову К.Р.</w:t>
            </w:r>
          </w:p>
        </w:tc>
        <w:tc>
          <w:tcPr>
            <w:tcW w:w="1655" w:type="dxa"/>
            <w:shd w:val="clear" w:color="auto" w:fill="auto"/>
          </w:tcPr>
          <w:p w:rsidR="00BD305E" w:rsidRPr="001C76E6" w:rsidRDefault="00997AAD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«Казахский Сантехпроек» догово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 №261 от 04.04.2019г  </w:t>
            </w:r>
            <w:r w:rsidRPr="00466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Ершов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О.В.</w:t>
            </w:r>
          </w:p>
        </w:tc>
      </w:tr>
      <w:tr w:rsidR="00466C2A" w:rsidRPr="001C76E6" w:rsidTr="00330D68">
        <w:trPr>
          <w:trHeight w:val="1719"/>
        </w:trPr>
        <w:tc>
          <w:tcPr>
            <w:tcW w:w="396" w:type="dxa"/>
            <w:shd w:val="clear" w:color="000000" w:fill="FFFFFF"/>
            <w:noWrap/>
          </w:tcPr>
          <w:p w:rsidR="00466C2A" w:rsidRPr="00997AAD" w:rsidRDefault="00997AAD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shd w:val="clear" w:color="auto" w:fill="auto"/>
          </w:tcPr>
          <w:p w:rsidR="00466C2A" w:rsidRPr="00214159" w:rsidRDefault="00997AAD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самотечного коллектора по ул.В.Интернационалистов от ул.Арыстанбекова до ул.Гашека, г.Костанай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466C2A" w:rsidRPr="00997AAD" w:rsidRDefault="00997AAD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466C2A" w:rsidRPr="00997AAD" w:rsidRDefault="00997AAD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387 032,0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466C2A" w:rsidRPr="00997AAD" w:rsidRDefault="00997AAD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69 763,0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466C2A" w:rsidRPr="00997AAD" w:rsidRDefault="00997AAD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301 049,0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466C2A" w:rsidRPr="00997AAD" w:rsidRDefault="00997AAD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shd w:val="clear" w:color="000000" w:fill="FFFFFF"/>
          </w:tcPr>
          <w:p w:rsidR="00466C2A" w:rsidRPr="00997AAD" w:rsidRDefault="00997AAD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«Стинк ТФК» договор №731 от 16.09.2019г. Кощербаев А.Ж.</w:t>
            </w:r>
          </w:p>
        </w:tc>
        <w:tc>
          <w:tcPr>
            <w:tcW w:w="1984" w:type="dxa"/>
            <w:shd w:val="clear" w:color="auto" w:fill="auto"/>
          </w:tcPr>
          <w:p w:rsidR="00466C2A" w:rsidRPr="00997AAD" w:rsidRDefault="00997AAD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«Атлантис-ПВ»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Pr="00997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  <w:r w:rsidRPr="00997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</w:t>
            </w:r>
            <w:r w:rsidRPr="00997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.2019г. Шайкенову К.Р.</w:t>
            </w:r>
          </w:p>
        </w:tc>
        <w:tc>
          <w:tcPr>
            <w:tcW w:w="1655" w:type="dxa"/>
            <w:shd w:val="clear" w:color="auto" w:fill="auto"/>
          </w:tcPr>
          <w:p w:rsidR="00466C2A" w:rsidRPr="00997AAD" w:rsidRDefault="00997AAD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97A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«Казахский Сантехпроек» договор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537</w:t>
            </w:r>
            <w:r w:rsidRPr="00997A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10.07</w:t>
            </w:r>
            <w:r w:rsidRPr="00997A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.2019г  Ершов О.В.</w:t>
            </w:r>
          </w:p>
        </w:tc>
      </w:tr>
      <w:tr w:rsidR="00997AAD" w:rsidRPr="001C76E6" w:rsidTr="00330D68">
        <w:trPr>
          <w:trHeight w:val="1719"/>
        </w:trPr>
        <w:tc>
          <w:tcPr>
            <w:tcW w:w="396" w:type="dxa"/>
            <w:shd w:val="clear" w:color="000000" w:fill="FFFFFF"/>
            <w:noWrap/>
          </w:tcPr>
          <w:p w:rsidR="00997AAD" w:rsidRPr="00997AAD" w:rsidRDefault="00997AAD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214159" w:rsidRPr="00214159" w:rsidRDefault="00997AAD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самотечного коллектора по ул.Шипина до КНС-5 г.Костанай</w:t>
            </w:r>
          </w:p>
          <w:p w:rsidR="00997AAD" w:rsidRPr="00214159" w:rsidRDefault="00214159" w:rsidP="00214159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997AAD" w:rsidRPr="00997AAD" w:rsidRDefault="00203DD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997AAD" w:rsidRPr="00997AAD" w:rsidRDefault="00203DD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971 370,0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997AAD" w:rsidRPr="00997AAD" w:rsidRDefault="00203DD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401 984,0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997AAD" w:rsidRPr="00997AAD" w:rsidRDefault="00203DD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285 648,0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997AAD" w:rsidRPr="00997AAD" w:rsidRDefault="00203DD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227 709,0</w:t>
            </w:r>
          </w:p>
        </w:tc>
        <w:tc>
          <w:tcPr>
            <w:tcW w:w="1545" w:type="dxa"/>
            <w:shd w:val="clear" w:color="000000" w:fill="FFFFFF"/>
          </w:tcPr>
          <w:p w:rsidR="00997AAD" w:rsidRPr="00997AAD" w:rsidRDefault="00203DDA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«Акмолатранстехмонтаж» договор №530 от 05.07.2019г. Бибиков В.В.</w:t>
            </w:r>
          </w:p>
        </w:tc>
        <w:tc>
          <w:tcPr>
            <w:tcW w:w="1984" w:type="dxa"/>
            <w:shd w:val="clear" w:color="auto" w:fill="auto"/>
          </w:tcPr>
          <w:p w:rsidR="00997AAD" w:rsidRPr="00997AAD" w:rsidRDefault="00203DDA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«Дирекция строящихся предприятий «СТРОЙИНТЕГРАЦИЯ»  №606 от 30.07.2019г.Хамзин Г.Б.</w:t>
            </w:r>
          </w:p>
        </w:tc>
        <w:tc>
          <w:tcPr>
            <w:tcW w:w="1655" w:type="dxa"/>
            <w:shd w:val="clear" w:color="auto" w:fill="auto"/>
          </w:tcPr>
          <w:p w:rsidR="00997AAD" w:rsidRPr="00203DDA" w:rsidRDefault="00203DDA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03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«Казахский Сантехпроек» договор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535</w:t>
            </w:r>
            <w:r w:rsidRPr="00203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от 10.07.2019г  Ершов О.В.</w:t>
            </w:r>
          </w:p>
        </w:tc>
      </w:tr>
      <w:tr w:rsidR="00203DDA" w:rsidRPr="001C76E6" w:rsidTr="00330D68">
        <w:trPr>
          <w:trHeight w:val="1719"/>
        </w:trPr>
        <w:tc>
          <w:tcPr>
            <w:tcW w:w="396" w:type="dxa"/>
            <w:shd w:val="clear" w:color="000000" w:fill="FFFFFF"/>
            <w:noWrap/>
          </w:tcPr>
          <w:p w:rsidR="00203DDA" w:rsidRDefault="00203DD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5" w:type="dxa"/>
            <w:shd w:val="clear" w:color="auto" w:fill="auto"/>
          </w:tcPr>
          <w:p w:rsidR="00203DDA" w:rsidRPr="00214159" w:rsidRDefault="00203DD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водоснабжения сети Д-500 мм по ул.Уральская от мкр.Аэропорт до 2-го Костаная на пересечении улиц Станционная – Жуковского для водоснабжения Индустриальной зоны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203DDA" w:rsidRDefault="00986F9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A506CF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06CF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4163" w:rsidRPr="00694163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1 063 429,0</w:t>
            </w:r>
          </w:p>
          <w:p w:rsidR="00203DDA" w:rsidRPr="00694163" w:rsidRDefault="00203DDA" w:rsidP="00330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203DDA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482 573,0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203DDA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328 867,0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203DDA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45" w:type="dxa"/>
            <w:shd w:val="clear" w:color="000000" w:fill="FFFFFF"/>
          </w:tcPr>
          <w:p w:rsidR="00203DDA" w:rsidRPr="00986F9A" w:rsidRDefault="00986F9A" w:rsidP="00986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«Астанаинжкомстрой» договор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  <w:r w:rsidRPr="0098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08.08.2019г. Жакипбеков А.Р.</w:t>
            </w:r>
          </w:p>
        </w:tc>
        <w:tc>
          <w:tcPr>
            <w:tcW w:w="1984" w:type="dxa"/>
            <w:shd w:val="clear" w:color="auto" w:fill="auto"/>
          </w:tcPr>
          <w:p w:rsidR="00986F9A" w:rsidRDefault="00986F9A" w:rsidP="00986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«Дирекция строящихся предприятий «СТРОЙИНТЕГРАЦИЯ»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от 24</w:t>
            </w:r>
            <w:r w:rsidRPr="0098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.07.2019г.Хамзин Г.Б.</w:t>
            </w:r>
          </w:p>
          <w:p w:rsidR="00203DDA" w:rsidRPr="00986F9A" w:rsidRDefault="00203DDA" w:rsidP="00986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203DDA" w:rsidRPr="00203DDA" w:rsidRDefault="00986F9A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86F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«Казахский Сантехпроек» договор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536</w:t>
            </w:r>
            <w:r w:rsidRPr="00986F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12.07</w:t>
            </w:r>
            <w:r w:rsidRPr="00986F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.2019г  Ершов О.В.</w:t>
            </w:r>
          </w:p>
        </w:tc>
      </w:tr>
      <w:tr w:rsidR="00203DDA" w:rsidRPr="001C76E6" w:rsidTr="00330D68">
        <w:trPr>
          <w:trHeight w:val="515"/>
        </w:trPr>
        <w:tc>
          <w:tcPr>
            <w:tcW w:w="3261" w:type="dxa"/>
            <w:gridSpan w:val="2"/>
            <w:shd w:val="clear" w:color="000000" w:fill="FFFFFF"/>
            <w:noWrap/>
          </w:tcPr>
          <w:p w:rsidR="00203DDA" w:rsidRDefault="00203DDA" w:rsidP="00986F9A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="00986F9A" w:rsidRPr="00986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8711E6" w:rsidRPr="00986F9A" w:rsidRDefault="008711E6" w:rsidP="00986F9A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000000" w:fill="FFFFFF"/>
            <w:vAlign w:val="center"/>
          </w:tcPr>
          <w:p w:rsidR="008711E6" w:rsidRPr="00986F9A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203DDA" w:rsidRPr="00694163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4 446 046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203DDA" w:rsidRPr="00986F9A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1 068 273,2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203DDA" w:rsidRPr="00986F9A" w:rsidRDefault="00203DD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1 546 635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203DDA" w:rsidRPr="00986F9A" w:rsidRDefault="00203DDA" w:rsidP="0033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F9A">
              <w:rPr>
                <w:rFonts w:ascii="Times New Roman" w:hAnsi="Times New Roman" w:cs="Times New Roman"/>
                <w:b/>
                <w:sz w:val="20"/>
                <w:szCs w:val="20"/>
              </w:rPr>
              <w:t>1 668 727</w:t>
            </w:r>
          </w:p>
        </w:tc>
        <w:tc>
          <w:tcPr>
            <w:tcW w:w="1545" w:type="dxa"/>
            <w:shd w:val="clear" w:color="000000" w:fill="FFFFFF"/>
          </w:tcPr>
          <w:p w:rsidR="00203DDA" w:rsidRPr="00997AAD" w:rsidRDefault="00203DD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03DDA" w:rsidRPr="00997AAD" w:rsidRDefault="00203DD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203DDA" w:rsidRPr="00997AAD" w:rsidRDefault="00203DD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DDA" w:rsidRPr="001C76E6" w:rsidTr="00330D68">
        <w:trPr>
          <w:trHeight w:val="1719"/>
        </w:trPr>
        <w:tc>
          <w:tcPr>
            <w:tcW w:w="396" w:type="dxa"/>
            <w:shd w:val="clear" w:color="000000" w:fill="FFFFFF"/>
            <w:noWrap/>
          </w:tcPr>
          <w:p w:rsidR="00203DDA" w:rsidRPr="00997AAD" w:rsidRDefault="00986F9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65" w:type="dxa"/>
            <w:shd w:val="clear" w:color="auto" w:fill="auto"/>
          </w:tcPr>
          <w:p w:rsidR="00214159" w:rsidRPr="00214159" w:rsidRDefault="00986F9A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самотечного канализационного коллектора по ул.Набережная в границах ул.Пушкина – ул.Шипина в городе Костанае</w:t>
            </w:r>
          </w:p>
          <w:p w:rsidR="00203DDA" w:rsidRPr="00214159" w:rsidRDefault="00203DDA" w:rsidP="00214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000000" w:fill="FFFFFF"/>
            <w:vAlign w:val="center"/>
          </w:tcPr>
          <w:p w:rsidR="00203DDA" w:rsidRPr="00997AAD" w:rsidRDefault="00986F9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203DDA" w:rsidRPr="00997AAD" w:rsidRDefault="00986F9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371 193,0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203DDA" w:rsidRPr="00997AAD" w:rsidRDefault="00986F9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118 817,0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203DDA" w:rsidRPr="00997AAD" w:rsidRDefault="00986F9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253 200,0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203DDA" w:rsidRPr="00997AAD" w:rsidRDefault="00986F9A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shd w:val="clear" w:color="000000" w:fill="FFFFFF"/>
          </w:tcPr>
          <w:p w:rsidR="00203DDA" w:rsidRPr="00997AAD" w:rsidRDefault="00986F9A" w:rsidP="0098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«Костанайсельхозводпроводстрой» договор №321 от 18.04.2019г.</w:t>
            </w:r>
            <w:r w:rsidR="000D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Жайнаков Ж.Т.</w:t>
            </w:r>
          </w:p>
        </w:tc>
        <w:tc>
          <w:tcPr>
            <w:tcW w:w="1984" w:type="dxa"/>
            <w:shd w:val="clear" w:color="auto" w:fill="auto"/>
          </w:tcPr>
          <w:p w:rsidR="00203DDA" w:rsidRPr="000D2097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0D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D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№351 от 03.05.2019г. Кусаинов А.К.</w:t>
            </w:r>
          </w:p>
        </w:tc>
        <w:tc>
          <w:tcPr>
            <w:tcW w:w="1655" w:type="dxa"/>
            <w:shd w:val="clear" w:color="auto" w:fill="auto"/>
          </w:tcPr>
          <w:p w:rsidR="00203DDA" w:rsidRPr="000D2097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«Промстройпроект» договор №262 от 03.04.2019г.</w:t>
            </w:r>
          </w:p>
        </w:tc>
      </w:tr>
      <w:tr w:rsidR="000D2097" w:rsidRPr="001C76E6" w:rsidTr="00330D68">
        <w:trPr>
          <w:trHeight w:val="390"/>
        </w:trPr>
        <w:tc>
          <w:tcPr>
            <w:tcW w:w="3261" w:type="dxa"/>
            <w:gridSpan w:val="2"/>
            <w:shd w:val="clear" w:color="000000" w:fill="FFFFFF"/>
            <w:noWrap/>
          </w:tcPr>
          <w:p w:rsidR="000D2097" w:rsidRPr="000D2097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0D2097" w:rsidRPr="00956BF4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0D2097" w:rsidRPr="000D2097" w:rsidRDefault="000D2097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371 193,0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0D2097" w:rsidRPr="000D2097" w:rsidRDefault="000D2097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118 817,0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0D2097" w:rsidRPr="000D2097" w:rsidRDefault="000D2097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253 200,0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0D2097" w:rsidRPr="000D2097" w:rsidRDefault="000D2097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000000" w:fill="FFFFFF"/>
          </w:tcPr>
          <w:p w:rsidR="000D2097" w:rsidRPr="00997AAD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097" w:rsidRPr="00997AAD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0D2097" w:rsidRPr="00997AAD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097" w:rsidRPr="001C76E6" w:rsidTr="00330D68">
        <w:trPr>
          <w:trHeight w:val="1719"/>
        </w:trPr>
        <w:tc>
          <w:tcPr>
            <w:tcW w:w="396" w:type="dxa"/>
            <w:shd w:val="clear" w:color="000000" w:fill="FFFFFF"/>
            <w:noWrap/>
          </w:tcPr>
          <w:p w:rsidR="000D2097" w:rsidRPr="00997AAD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5" w:type="dxa"/>
            <w:shd w:val="clear" w:color="auto" w:fill="auto"/>
          </w:tcPr>
          <w:p w:rsidR="000D2097" w:rsidRPr="00214159" w:rsidRDefault="000D2097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водоснабжения сети Д-600 от территории очистных сооружений до пересечения ул.Промышленная – ул.Гагарина г.Костанай для водоснабжения Индустриальной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0D2097" w:rsidRPr="00997AAD" w:rsidRDefault="00214159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0D2097" w:rsidRPr="00997AAD" w:rsidRDefault="00214159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2 227 635,4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0D2097" w:rsidRPr="00997AAD" w:rsidRDefault="00214159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0D2097" w:rsidRPr="00997AAD" w:rsidRDefault="00214159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482 993,7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0D2097" w:rsidRPr="00997AAD" w:rsidRDefault="00214159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1 744 641,7</w:t>
            </w:r>
          </w:p>
        </w:tc>
        <w:tc>
          <w:tcPr>
            <w:tcW w:w="1545" w:type="dxa"/>
            <w:shd w:val="clear" w:color="000000" w:fill="FFFFFF"/>
          </w:tcPr>
          <w:p w:rsidR="000D2097" w:rsidRPr="00214159" w:rsidRDefault="00214159" w:rsidP="00214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«Астанаинжкомстрой» договор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от 28.02.2020</w:t>
            </w:r>
            <w:r w:rsidRPr="0021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Жакипбеков А.Р.</w:t>
            </w:r>
          </w:p>
        </w:tc>
        <w:tc>
          <w:tcPr>
            <w:tcW w:w="1984" w:type="dxa"/>
            <w:shd w:val="clear" w:color="auto" w:fill="auto"/>
          </w:tcPr>
          <w:p w:rsidR="000D2097" w:rsidRPr="00997AAD" w:rsidRDefault="00214159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«СейсмоСтройЗащита» договор №55 от 22.02.2020 г.  Мусин В.А.</w:t>
            </w:r>
          </w:p>
        </w:tc>
        <w:tc>
          <w:tcPr>
            <w:tcW w:w="1655" w:type="dxa"/>
            <w:shd w:val="clear" w:color="auto" w:fill="auto"/>
          </w:tcPr>
          <w:p w:rsidR="000D2097" w:rsidRPr="00214159" w:rsidRDefault="00214159" w:rsidP="00214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«Казахский Сантехпроек» договор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56 от 03.03</w:t>
            </w:r>
            <w:r w:rsidRPr="002141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.2020г  Ершов 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.В.</w:t>
            </w:r>
          </w:p>
        </w:tc>
      </w:tr>
      <w:tr w:rsidR="008711E6" w:rsidRPr="001C76E6" w:rsidTr="00330D68">
        <w:trPr>
          <w:trHeight w:val="301"/>
        </w:trPr>
        <w:tc>
          <w:tcPr>
            <w:tcW w:w="396" w:type="dxa"/>
            <w:shd w:val="clear" w:color="000000" w:fill="FFFFFF"/>
            <w:noWrap/>
          </w:tcPr>
          <w:p w:rsidR="008711E6" w:rsidRDefault="008711E6" w:rsidP="00871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711E6" w:rsidRPr="00214159" w:rsidRDefault="008711E6" w:rsidP="00871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8711E6" w:rsidRPr="008711E6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634A86" w:rsidRPr="008711E6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2 227 635,4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8711E6" w:rsidRPr="008711E6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8711E6" w:rsidRPr="008711E6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482 993,7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8711E6" w:rsidRPr="008711E6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1 744 641,7</w:t>
            </w:r>
          </w:p>
        </w:tc>
        <w:tc>
          <w:tcPr>
            <w:tcW w:w="1545" w:type="dxa"/>
            <w:shd w:val="clear" w:color="000000" w:fill="FFFFFF"/>
          </w:tcPr>
          <w:p w:rsidR="008711E6" w:rsidRPr="00214159" w:rsidRDefault="008711E6" w:rsidP="00871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711E6" w:rsidRDefault="008711E6" w:rsidP="008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8711E6" w:rsidRPr="00214159" w:rsidRDefault="008711E6" w:rsidP="00871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86" w:rsidRPr="001C76E6" w:rsidTr="00330D68">
        <w:trPr>
          <w:trHeight w:val="301"/>
        </w:trPr>
        <w:tc>
          <w:tcPr>
            <w:tcW w:w="396" w:type="dxa"/>
            <w:shd w:val="clear" w:color="000000" w:fill="FFFFFF"/>
            <w:noWrap/>
          </w:tcPr>
          <w:p w:rsidR="00634A86" w:rsidRDefault="00634A86" w:rsidP="00871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634A86" w:rsidRPr="00634A86" w:rsidRDefault="00634A86" w:rsidP="00634A8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634A86" w:rsidRPr="00634A86" w:rsidRDefault="00634A8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32,81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634A86" w:rsidRPr="00634A86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6 673 681,4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634A86" w:rsidRPr="00634A86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1 187 090,2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634A86" w:rsidRPr="00634A86" w:rsidRDefault="00634A8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2 282 828,7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634A86" w:rsidRPr="00330D68" w:rsidRDefault="00330D68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3 413 368,7</w:t>
            </w:r>
          </w:p>
        </w:tc>
        <w:tc>
          <w:tcPr>
            <w:tcW w:w="1545" w:type="dxa"/>
            <w:shd w:val="clear" w:color="000000" w:fill="FFFFFF"/>
          </w:tcPr>
          <w:p w:rsidR="00634A86" w:rsidRPr="00214159" w:rsidRDefault="00634A86" w:rsidP="00871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A86" w:rsidRDefault="00634A86" w:rsidP="008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634A86" w:rsidRPr="00214159" w:rsidRDefault="00634A86" w:rsidP="00871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05E" w:rsidRPr="001C76E6" w:rsidTr="00330D68">
        <w:trPr>
          <w:trHeight w:val="307"/>
        </w:trPr>
        <w:tc>
          <w:tcPr>
            <w:tcW w:w="15735" w:type="dxa"/>
            <w:gridSpan w:val="10"/>
            <w:shd w:val="clear" w:color="000000" w:fill="FFFFFF"/>
            <w:noWrap/>
            <w:vAlign w:val="center"/>
          </w:tcPr>
          <w:p w:rsidR="00BD305E" w:rsidRPr="001C76E6" w:rsidRDefault="00BD305E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30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Перечень объектов по инвестиционной программе за счет собственных средств 2019-2021 гг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305E" w:rsidRPr="001C76E6" w:rsidTr="00330D68">
        <w:trPr>
          <w:trHeight w:val="1436"/>
        </w:trPr>
        <w:tc>
          <w:tcPr>
            <w:tcW w:w="396" w:type="dxa"/>
            <w:shd w:val="clear" w:color="000000" w:fill="FFFFFF"/>
            <w:noWrap/>
          </w:tcPr>
          <w:p w:rsidR="00BD305E" w:rsidRPr="00466C2A" w:rsidRDefault="00BD305E" w:rsidP="00BD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BD305E" w:rsidRPr="00214159" w:rsidRDefault="00BD305E" w:rsidP="00BD3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водопровода Д-600мм по улице Козыбаева в границах улиц Шевченко-Козыбаева, 281(лог), г.Костанай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BD305E" w:rsidRPr="00466C2A" w:rsidRDefault="00BD305E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71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,96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BD305E" w:rsidRPr="00466C2A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280 522,2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BD305E" w:rsidRPr="00466C2A" w:rsidRDefault="00BD305E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BD305E" w:rsidRPr="00466C2A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173 923,8</w:t>
            </w:r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BD305E" w:rsidRPr="00466C2A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106 598,4</w:t>
            </w:r>
          </w:p>
        </w:tc>
        <w:tc>
          <w:tcPr>
            <w:tcW w:w="1545" w:type="dxa"/>
            <w:shd w:val="clear" w:color="000000" w:fill="FFFFFF"/>
          </w:tcPr>
          <w:p w:rsidR="00BD305E" w:rsidRPr="001C76E6" w:rsidRDefault="00BD305E" w:rsidP="002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ТОО АиФ договор №363 от 04.03,2020г</w:t>
            </w:r>
            <w:r w:rsidRPr="001C7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Мастега </w:t>
            </w:r>
            <w:r w:rsidR="0021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1984" w:type="dxa"/>
            <w:shd w:val="clear" w:color="auto" w:fill="auto"/>
          </w:tcPr>
          <w:p w:rsidR="00BD305E" w:rsidRPr="001C76E6" w:rsidRDefault="00BD305E" w:rsidP="0021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«Компания Курылыс комек»  договор №421 от 16.04.2020г- Гуламов </w:t>
            </w:r>
            <w:r w:rsidR="0021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</w:t>
            </w:r>
          </w:p>
        </w:tc>
        <w:tc>
          <w:tcPr>
            <w:tcW w:w="1655" w:type="dxa"/>
            <w:shd w:val="clear" w:color="auto" w:fill="auto"/>
          </w:tcPr>
          <w:p w:rsidR="00BD305E" w:rsidRPr="00466C2A" w:rsidRDefault="00BD305E" w:rsidP="00BD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6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«Казахский Сантехпроек» догов</w:t>
            </w:r>
            <w:r w:rsidR="002141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 №432 от 05.05.2020г   Ершов О.В.</w:t>
            </w:r>
          </w:p>
        </w:tc>
      </w:tr>
      <w:tr w:rsidR="001C76E6" w:rsidRPr="001C76E6" w:rsidTr="00330D68">
        <w:trPr>
          <w:trHeight w:val="405"/>
        </w:trPr>
        <w:tc>
          <w:tcPr>
            <w:tcW w:w="3261" w:type="dxa"/>
            <w:gridSpan w:val="2"/>
            <w:shd w:val="clear" w:color="auto" w:fill="auto"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1C76E6" w:rsidRPr="001C76E6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:rsidR="001C76E6" w:rsidRPr="001C76E6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280 522,2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C76E6" w:rsidRPr="001C76E6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1C76E6" w:rsidRPr="001C76E6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173923,8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1C76E6" w:rsidRPr="001C76E6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106 598,4</w:t>
            </w:r>
          </w:p>
        </w:tc>
        <w:tc>
          <w:tcPr>
            <w:tcW w:w="1545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shd w:val="clear" w:color="auto" w:fill="auto"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76E6" w:rsidRPr="001C76E6" w:rsidTr="00330D68">
        <w:trPr>
          <w:trHeight w:val="480"/>
        </w:trPr>
        <w:tc>
          <w:tcPr>
            <w:tcW w:w="10551" w:type="dxa"/>
            <w:gridSpan w:val="7"/>
            <w:shd w:val="clear" w:color="000000" w:fill="FFFFFF"/>
            <w:noWrap/>
            <w:vAlign w:val="center"/>
            <w:hideMark/>
          </w:tcPr>
          <w:p w:rsidR="001C76E6" w:rsidRPr="001C76E6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водоотведения (канализация)</w:t>
            </w:r>
          </w:p>
        </w:tc>
        <w:tc>
          <w:tcPr>
            <w:tcW w:w="1545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shd w:val="clear" w:color="auto" w:fill="auto"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76E6" w:rsidRPr="001C76E6" w:rsidTr="00330D68">
        <w:trPr>
          <w:trHeight w:val="2576"/>
        </w:trPr>
        <w:tc>
          <w:tcPr>
            <w:tcW w:w="396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shd w:val="clear" w:color="000000" w:fill="FFFFFF"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самотечного канализационного коллектора по ул.Победы в границах улиц Шаяхметова – Съянова, г.Костанай Д-500мм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1C76E6" w:rsidRPr="00214159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711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:rsidR="001C76E6" w:rsidRPr="00214159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299 966,2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C76E6" w:rsidRPr="00214159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136 902,871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1C76E6" w:rsidRPr="00214159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163 165,2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1C76E6" w:rsidRPr="001C76E6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1C76E6" w:rsidRPr="001C76E6" w:rsidRDefault="001C76E6" w:rsidP="002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ТОО «Костанайсельхозводопровод».  договор №534 от 15.07.2019г </w:t>
            </w:r>
            <w:r w:rsidR="0021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–Жайнаков Ж.Т. </w:t>
            </w:r>
            <w:r w:rsidRPr="001C7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Двухгодичный 2019-20120гг.</w:t>
            </w:r>
          </w:p>
        </w:tc>
        <w:tc>
          <w:tcPr>
            <w:tcW w:w="1984" w:type="dxa"/>
            <w:shd w:val="clear" w:color="auto" w:fill="auto"/>
            <w:hideMark/>
          </w:tcPr>
          <w:p w:rsidR="001C76E6" w:rsidRPr="001C76E6" w:rsidRDefault="001C76E6" w:rsidP="0021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141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ТОО «АТЛАНТИС-ПВ»,   договор №513 от 03.07.2019 года Шайкенов</w:t>
            </w:r>
            <w:r w:rsidR="002141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К.Р.</w:t>
            </w:r>
            <w:r w:rsidRPr="002141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1655" w:type="dxa"/>
            <w:shd w:val="clear" w:color="auto" w:fill="auto"/>
            <w:hideMark/>
          </w:tcPr>
          <w:p w:rsidR="001C76E6" w:rsidRPr="00214159" w:rsidRDefault="001C76E6" w:rsidP="00214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41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ТОО «Казахский Сантехпроект»договор №575 от 18.07.2019г  Ершов О</w:t>
            </w:r>
            <w:r w:rsidR="002141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.В.</w:t>
            </w:r>
          </w:p>
        </w:tc>
      </w:tr>
      <w:tr w:rsidR="001C76E6" w:rsidRPr="001C76E6" w:rsidTr="00330D68">
        <w:trPr>
          <w:trHeight w:val="1265"/>
        </w:trPr>
        <w:tc>
          <w:tcPr>
            <w:tcW w:w="396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shd w:val="clear" w:color="auto" w:fill="auto"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самотечного коллектора по улице Гоголя в границах улиц Баймагамбетова-пр. Абая Д-300мм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C76E6" w:rsidRPr="00214159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:rsidR="001C76E6" w:rsidRPr="00214159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81 807,5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C76E6" w:rsidRPr="00214159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1C76E6" w:rsidRPr="00214159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81 807,5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1C76E6" w:rsidRPr="001C76E6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6E6" w:rsidRPr="001C76E6" w:rsidTr="00330D68">
        <w:trPr>
          <w:trHeight w:val="465"/>
        </w:trPr>
        <w:tc>
          <w:tcPr>
            <w:tcW w:w="3261" w:type="dxa"/>
            <w:gridSpan w:val="2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1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1C76E6" w:rsidRPr="001C76E6" w:rsidRDefault="008711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:rsidR="001C76E6" w:rsidRPr="001C76E6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662 295,9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C76E6" w:rsidRPr="001C76E6" w:rsidRDefault="001C76E6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1C76E6" w:rsidRPr="001C76E6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418 896,5</w:t>
            </w:r>
          </w:p>
        </w:tc>
        <w:tc>
          <w:tcPr>
            <w:tcW w:w="1316" w:type="dxa"/>
            <w:shd w:val="clear" w:color="000000" w:fill="FFFFFF"/>
            <w:noWrap/>
            <w:vAlign w:val="center"/>
            <w:hideMark/>
          </w:tcPr>
          <w:p w:rsidR="001C76E6" w:rsidRPr="001C76E6" w:rsidRDefault="00956BF4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106 598,4</w:t>
            </w:r>
          </w:p>
        </w:tc>
        <w:tc>
          <w:tcPr>
            <w:tcW w:w="1545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shd w:val="clear" w:color="000000" w:fill="FFFFFF"/>
            <w:noWrap/>
            <w:hideMark/>
          </w:tcPr>
          <w:p w:rsidR="001C76E6" w:rsidRPr="001C76E6" w:rsidRDefault="001C76E6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4159" w:rsidRPr="001C76E6" w:rsidTr="00330D68">
        <w:trPr>
          <w:trHeight w:val="465"/>
        </w:trPr>
        <w:tc>
          <w:tcPr>
            <w:tcW w:w="3261" w:type="dxa"/>
            <w:gridSpan w:val="2"/>
            <w:shd w:val="clear" w:color="000000" w:fill="FFFFFF"/>
            <w:noWrap/>
          </w:tcPr>
          <w:p w:rsidR="00214159" w:rsidRPr="001C76E6" w:rsidRDefault="00214159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214159" w:rsidRPr="00694163" w:rsidRDefault="005642DE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941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1512" w:type="dxa"/>
            <w:shd w:val="clear" w:color="000000" w:fill="FFFFFF"/>
            <w:noWrap/>
            <w:vAlign w:val="center"/>
          </w:tcPr>
          <w:p w:rsidR="00214159" w:rsidRPr="00694163" w:rsidRDefault="00A506CF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7 335 977,3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</w:tcPr>
          <w:p w:rsidR="00214159" w:rsidRPr="00694163" w:rsidRDefault="00A506CF" w:rsidP="00A5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1 323  993,1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</w:tcPr>
          <w:p w:rsidR="00214159" w:rsidRPr="00694163" w:rsidRDefault="005642DE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941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2 701 725,2</w:t>
            </w:r>
            <w:bookmarkStart w:id="0" w:name="_GoBack"/>
            <w:bookmarkEnd w:id="0"/>
          </w:p>
        </w:tc>
        <w:tc>
          <w:tcPr>
            <w:tcW w:w="1316" w:type="dxa"/>
            <w:shd w:val="clear" w:color="000000" w:fill="FFFFFF"/>
            <w:noWrap/>
            <w:vAlign w:val="center"/>
          </w:tcPr>
          <w:p w:rsidR="00214159" w:rsidRPr="00694163" w:rsidRDefault="005642DE" w:rsidP="0033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941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3 519 967,1</w:t>
            </w:r>
          </w:p>
        </w:tc>
        <w:tc>
          <w:tcPr>
            <w:tcW w:w="1545" w:type="dxa"/>
            <w:shd w:val="clear" w:color="000000" w:fill="FFFFFF"/>
            <w:noWrap/>
          </w:tcPr>
          <w:p w:rsidR="00214159" w:rsidRPr="001C76E6" w:rsidRDefault="00214159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214159" w:rsidRPr="001C76E6" w:rsidRDefault="00214159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000000" w:fill="FFFFFF"/>
            <w:noWrap/>
          </w:tcPr>
          <w:p w:rsidR="00214159" w:rsidRPr="001C76E6" w:rsidRDefault="00214159" w:rsidP="001C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4B22" w:rsidRPr="001C76E6" w:rsidRDefault="007D4B22">
      <w:pPr>
        <w:rPr>
          <w:sz w:val="20"/>
          <w:szCs w:val="20"/>
          <w:lang w:val="kk-KZ"/>
        </w:rPr>
      </w:pPr>
    </w:p>
    <w:sectPr w:rsidR="007D4B22" w:rsidRPr="001C76E6" w:rsidSect="001C76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96"/>
    <w:rsid w:val="000D2097"/>
    <w:rsid w:val="001457A1"/>
    <w:rsid w:val="001C76E6"/>
    <w:rsid w:val="00203DDA"/>
    <w:rsid w:val="00214159"/>
    <w:rsid w:val="00303396"/>
    <w:rsid w:val="00330D68"/>
    <w:rsid w:val="00466C2A"/>
    <w:rsid w:val="005642DE"/>
    <w:rsid w:val="00634A86"/>
    <w:rsid w:val="00694163"/>
    <w:rsid w:val="007D4B22"/>
    <w:rsid w:val="008711E6"/>
    <w:rsid w:val="008F5321"/>
    <w:rsid w:val="00956BF4"/>
    <w:rsid w:val="00986F9A"/>
    <w:rsid w:val="00997AAD"/>
    <w:rsid w:val="00A506CF"/>
    <w:rsid w:val="00A93999"/>
    <w:rsid w:val="00BD305E"/>
    <w:rsid w:val="00C11409"/>
    <w:rsid w:val="00D1773D"/>
    <w:rsid w:val="00DD5337"/>
    <w:rsid w:val="00E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E23A-685C-489A-A718-5CC67B1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Инвест</cp:lastModifiedBy>
  <cp:revision>3</cp:revision>
  <cp:lastPrinted>2020-07-22T08:09:00Z</cp:lastPrinted>
  <dcterms:created xsi:type="dcterms:W3CDTF">2020-07-23T04:38:00Z</dcterms:created>
  <dcterms:modified xsi:type="dcterms:W3CDTF">2020-08-06T02:34:00Z</dcterms:modified>
</cp:coreProperties>
</file>